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56D7" w14:textId="2235BDA5" w:rsidR="004D46EF" w:rsidRDefault="004D46EF" w:rsidP="008D780B">
      <w:pPr>
        <w:jc w:val="center"/>
        <w:rPr>
          <w:b/>
          <w:bCs/>
          <w:sz w:val="40"/>
          <w:szCs w:val="40"/>
        </w:rPr>
      </w:pPr>
      <w:r w:rsidRPr="004D46EF">
        <w:rPr>
          <w:rFonts w:ascii="Calibri" w:eastAsia="Calibri" w:hAnsi="Calibri" w:cs="Times New Roman"/>
          <w:b/>
          <w:bCs/>
          <w:noProof/>
          <w:sz w:val="32"/>
          <w:szCs w:val="32"/>
        </w:rPr>
        <w:drawing>
          <wp:anchor distT="0" distB="0" distL="114300" distR="114300" simplePos="0" relativeHeight="251659264" behindDoc="1" locked="0" layoutInCell="1" allowOverlap="1" wp14:anchorId="300F5402" wp14:editId="213A2965">
            <wp:simplePos x="0" y="0"/>
            <wp:positionH relativeFrom="margin">
              <wp:posOffset>584200</wp:posOffset>
            </wp:positionH>
            <wp:positionV relativeFrom="margin">
              <wp:posOffset>-190500</wp:posOffset>
            </wp:positionV>
            <wp:extent cx="4377055" cy="1682750"/>
            <wp:effectExtent l="0" t="0" r="4445" b="0"/>
            <wp:wrapNone/>
            <wp:docPr id="814235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7055" cy="1682750"/>
                    </a:xfrm>
                    <a:prstGeom prst="rect">
                      <a:avLst/>
                    </a:prstGeom>
                    <a:noFill/>
                  </pic:spPr>
                </pic:pic>
              </a:graphicData>
            </a:graphic>
            <wp14:sizeRelH relativeFrom="margin">
              <wp14:pctWidth>0</wp14:pctWidth>
            </wp14:sizeRelH>
            <wp14:sizeRelV relativeFrom="margin">
              <wp14:pctHeight>0</wp14:pctHeight>
            </wp14:sizeRelV>
          </wp:anchor>
        </w:drawing>
      </w:r>
    </w:p>
    <w:p w14:paraId="164FF208" w14:textId="77777777" w:rsidR="004D46EF" w:rsidRDefault="004D46EF" w:rsidP="008D780B">
      <w:pPr>
        <w:jc w:val="center"/>
        <w:rPr>
          <w:b/>
          <w:bCs/>
          <w:sz w:val="40"/>
          <w:szCs w:val="40"/>
        </w:rPr>
      </w:pPr>
    </w:p>
    <w:p w14:paraId="16C0FC87" w14:textId="77777777" w:rsidR="004D46EF" w:rsidRDefault="004D46EF" w:rsidP="008D780B">
      <w:pPr>
        <w:jc w:val="center"/>
        <w:rPr>
          <w:b/>
          <w:bCs/>
          <w:sz w:val="40"/>
          <w:szCs w:val="40"/>
        </w:rPr>
      </w:pPr>
    </w:p>
    <w:p w14:paraId="2226D0E3" w14:textId="65DE74DA" w:rsidR="00BC4CA4" w:rsidRPr="00BC4CA4" w:rsidRDefault="00BC4CA4" w:rsidP="008D780B">
      <w:pPr>
        <w:jc w:val="center"/>
        <w:rPr>
          <w:b/>
          <w:bCs/>
          <w:sz w:val="40"/>
          <w:szCs w:val="40"/>
        </w:rPr>
      </w:pPr>
      <w:r w:rsidRPr="00BC4CA4">
        <w:rPr>
          <w:b/>
          <w:bCs/>
          <w:sz w:val="40"/>
          <w:szCs w:val="40"/>
        </w:rPr>
        <w:t>12 Tips for Raising Confident Kids</w:t>
      </w:r>
    </w:p>
    <w:p w14:paraId="628D3E09" w14:textId="326F8426" w:rsidR="004B6D47" w:rsidRPr="008D780B" w:rsidRDefault="008D780B" w:rsidP="00BC4CA4">
      <w:pPr>
        <w:rPr>
          <w:sz w:val="24"/>
          <w:szCs w:val="24"/>
        </w:rPr>
      </w:pPr>
      <w:r>
        <w:rPr>
          <w:sz w:val="24"/>
          <w:szCs w:val="24"/>
        </w:rPr>
        <w:t xml:space="preserve">(The following article can be found at </w:t>
      </w:r>
      <w:r w:rsidR="004B6D47" w:rsidRPr="008D780B">
        <w:rPr>
          <w:sz w:val="24"/>
          <w:szCs w:val="24"/>
        </w:rPr>
        <w:t>https://childmind.org</w:t>
      </w:r>
      <w:r>
        <w:rPr>
          <w:sz w:val="24"/>
          <w:szCs w:val="24"/>
        </w:rPr>
        <w:t>)</w:t>
      </w:r>
    </w:p>
    <w:p w14:paraId="462862D7" w14:textId="1B784F43" w:rsidR="00BC4CA4" w:rsidRPr="00BC4CA4" w:rsidRDefault="00BC4CA4" w:rsidP="00BC4CA4">
      <w:pPr>
        <w:rPr>
          <w:sz w:val="24"/>
          <w:szCs w:val="24"/>
        </w:rPr>
      </w:pPr>
      <w:r w:rsidRPr="00BC4CA4">
        <w:rPr>
          <w:sz w:val="24"/>
          <w:szCs w:val="24"/>
        </w:rPr>
        <w:t xml:space="preserve">How to build </w:t>
      </w:r>
      <w:r w:rsidR="008D780B" w:rsidRPr="00BC4CA4">
        <w:rPr>
          <w:sz w:val="24"/>
          <w:szCs w:val="24"/>
        </w:rPr>
        <w:t>self-worth</w:t>
      </w:r>
      <w:r w:rsidRPr="00BC4CA4">
        <w:rPr>
          <w:sz w:val="24"/>
          <w:szCs w:val="24"/>
        </w:rPr>
        <w:t xml:space="preserve"> in children and help them feel they can handle what comes their way</w:t>
      </w:r>
    </w:p>
    <w:p w14:paraId="7703DD13" w14:textId="2A4DF0AE" w:rsidR="00BC4CA4" w:rsidRPr="00BC4CA4" w:rsidRDefault="00BC4CA4" w:rsidP="00BC4CA4">
      <w:pPr>
        <w:rPr>
          <w:sz w:val="24"/>
          <w:szCs w:val="24"/>
        </w:rPr>
      </w:pPr>
      <w:r w:rsidRPr="00BC4CA4">
        <w:rPr>
          <w:sz w:val="24"/>
          <w:szCs w:val="24"/>
        </w:rPr>
        <w:t>Right from birth, kids learn new skills at a dizzying rate. And along with those new abilities, they also acquire the confidence to use them.</w:t>
      </w:r>
    </w:p>
    <w:p w14:paraId="6A451D62" w14:textId="10AB4E6F" w:rsidR="00BC4CA4" w:rsidRPr="00BC4CA4" w:rsidRDefault="00BC4CA4" w:rsidP="00BC4CA4">
      <w:pPr>
        <w:rPr>
          <w:sz w:val="24"/>
          <w:szCs w:val="24"/>
        </w:rPr>
      </w:pPr>
      <w:r w:rsidRPr="00BC4CA4">
        <w:rPr>
          <w:sz w:val="24"/>
          <w:szCs w:val="24"/>
        </w:rPr>
        <w:t xml:space="preserve">As children get older, that confidence can be as important as the skills themselves. To thrive, kids need to trust in their own capabilities while, at the same time, knowing that they can handle it if they </w:t>
      </w:r>
      <w:proofErr w:type="gramStart"/>
      <w:r w:rsidRPr="00BC4CA4">
        <w:rPr>
          <w:sz w:val="24"/>
          <w:szCs w:val="24"/>
        </w:rPr>
        <w:t>aren’t</w:t>
      </w:r>
      <w:proofErr w:type="gramEnd"/>
      <w:r w:rsidRPr="00BC4CA4">
        <w:rPr>
          <w:sz w:val="24"/>
          <w:szCs w:val="24"/>
        </w:rPr>
        <w:t xml:space="preserve"> successful at something. </w:t>
      </w:r>
      <w:proofErr w:type="gramStart"/>
      <w:r w:rsidRPr="00BC4CA4">
        <w:rPr>
          <w:sz w:val="24"/>
          <w:szCs w:val="24"/>
        </w:rPr>
        <w:t>It’s</w:t>
      </w:r>
      <w:proofErr w:type="gramEnd"/>
      <w:r w:rsidRPr="00BC4CA4">
        <w:rPr>
          <w:sz w:val="24"/>
          <w:szCs w:val="24"/>
        </w:rPr>
        <w:t xml:space="preserve"> by experiencing mastery and rebounding from failure that they develop healthy self-confidence.</w:t>
      </w:r>
    </w:p>
    <w:p w14:paraId="78851FA0" w14:textId="77777777" w:rsidR="00BC4CA4" w:rsidRPr="00BC4CA4" w:rsidRDefault="00BC4CA4" w:rsidP="00BC4CA4">
      <w:pPr>
        <w:rPr>
          <w:sz w:val="24"/>
          <w:szCs w:val="24"/>
        </w:rPr>
      </w:pPr>
      <w:r w:rsidRPr="00BC4CA4">
        <w:rPr>
          <w:sz w:val="24"/>
          <w:szCs w:val="24"/>
        </w:rPr>
        <w:t>Here are 12 ways you can set kids up to feel capable and get the most mileage out of their skills and talents.</w:t>
      </w:r>
    </w:p>
    <w:p w14:paraId="261B33F7" w14:textId="77777777" w:rsidR="00BC4CA4" w:rsidRPr="00BC4CA4" w:rsidRDefault="00BC4CA4" w:rsidP="00BC4CA4">
      <w:pPr>
        <w:rPr>
          <w:b/>
          <w:bCs/>
          <w:sz w:val="28"/>
          <w:szCs w:val="28"/>
        </w:rPr>
      </w:pPr>
      <w:r w:rsidRPr="00BC4CA4">
        <w:rPr>
          <w:b/>
          <w:bCs/>
          <w:sz w:val="28"/>
          <w:szCs w:val="28"/>
        </w:rPr>
        <w:t>1. Model confidence yourself</w:t>
      </w:r>
    </w:p>
    <w:p w14:paraId="7CA54180" w14:textId="0FA7733C" w:rsidR="00BC4CA4" w:rsidRPr="00BC4CA4" w:rsidRDefault="00BC4CA4" w:rsidP="00BC4CA4">
      <w:pPr>
        <w:rPr>
          <w:sz w:val="24"/>
          <w:szCs w:val="24"/>
        </w:rPr>
      </w:pPr>
      <w:r w:rsidRPr="00BC4CA4">
        <w:rPr>
          <w:sz w:val="24"/>
          <w:szCs w:val="24"/>
        </w:rPr>
        <w:t xml:space="preserve">Even if </w:t>
      </w:r>
      <w:proofErr w:type="gramStart"/>
      <w:r w:rsidRPr="00BC4CA4">
        <w:rPr>
          <w:sz w:val="24"/>
          <w:szCs w:val="24"/>
        </w:rPr>
        <w:t>you’re</w:t>
      </w:r>
      <w:proofErr w:type="gramEnd"/>
      <w:r w:rsidRPr="00BC4CA4">
        <w:rPr>
          <w:sz w:val="24"/>
          <w:szCs w:val="24"/>
        </w:rPr>
        <w:t xml:space="preserve"> not quite feeling it! Seeing you tackle new tasks with optimism and lots of preparation sets a good example for kids. That </w:t>
      </w:r>
      <w:proofErr w:type="gramStart"/>
      <w:r w:rsidRPr="00BC4CA4">
        <w:rPr>
          <w:sz w:val="24"/>
          <w:szCs w:val="24"/>
        </w:rPr>
        <w:t>doesn’t</w:t>
      </w:r>
      <w:proofErr w:type="gramEnd"/>
      <w:r w:rsidRPr="00BC4CA4">
        <w:rPr>
          <w:sz w:val="24"/>
          <w:szCs w:val="24"/>
        </w:rPr>
        <w:t xml:space="preserve"> mean you have to pretend to be perfect. Do acknowledge your anxiety, but </w:t>
      </w:r>
      <w:proofErr w:type="gramStart"/>
      <w:r w:rsidRPr="00BC4CA4">
        <w:rPr>
          <w:sz w:val="24"/>
          <w:szCs w:val="24"/>
        </w:rPr>
        <w:t>don’t</w:t>
      </w:r>
      <w:proofErr w:type="gramEnd"/>
      <w:r w:rsidRPr="00BC4CA4">
        <w:rPr>
          <w:sz w:val="24"/>
          <w:szCs w:val="24"/>
        </w:rPr>
        <w:t xml:space="preserve"> focus on it — focus on the positive things you are doing to get ready.</w:t>
      </w:r>
    </w:p>
    <w:p w14:paraId="6ACEC33C" w14:textId="77777777" w:rsidR="00BC4CA4" w:rsidRPr="00BC4CA4" w:rsidRDefault="00BC4CA4" w:rsidP="00BC4CA4">
      <w:pPr>
        <w:rPr>
          <w:b/>
          <w:bCs/>
          <w:sz w:val="28"/>
          <w:szCs w:val="28"/>
        </w:rPr>
      </w:pPr>
      <w:r w:rsidRPr="00BC4CA4">
        <w:rPr>
          <w:b/>
          <w:bCs/>
          <w:sz w:val="28"/>
          <w:szCs w:val="28"/>
        </w:rPr>
        <w:t xml:space="preserve">2. </w:t>
      </w:r>
      <w:proofErr w:type="gramStart"/>
      <w:r w:rsidRPr="00BC4CA4">
        <w:rPr>
          <w:b/>
          <w:bCs/>
          <w:sz w:val="28"/>
          <w:szCs w:val="28"/>
        </w:rPr>
        <w:t>Don’t</w:t>
      </w:r>
      <w:proofErr w:type="gramEnd"/>
      <w:r w:rsidRPr="00BC4CA4">
        <w:rPr>
          <w:b/>
          <w:bCs/>
          <w:sz w:val="28"/>
          <w:szCs w:val="28"/>
        </w:rPr>
        <w:t xml:space="preserve"> get upset about mistakes</w:t>
      </w:r>
    </w:p>
    <w:p w14:paraId="1924B8D4" w14:textId="77777777" w:rsidR="00BC4CA4" w:rsidRPr="00BC4CA4" w:rsidRDefault="00BC4CA4" w:rsidP="00BC4CA4">
      <w:pPr>
        <w:rPr>
          <w:sz w:val="24"/>
          <w:szCs w:val="24"/>
        </w:rPr>
      </w:pPr>
      <w:r w:rsidRPr="00BC4CA4">
        <w:rPr>
          <w:sz w:val="24"/>
          <w:szCs w:val="24"/>
        </w:rPr>
        <w:t xml:space="preserve">Help kids see that everyone makes mistakes and the important thing is to learn from them, not dwell on them. Confident people </w:t>
      </w:r>
      <w:proofErr w:type="gramStart"/>
      <w:r w:rsidRPr="00BC4CA4">
        <w:rPr>
          <w:sz w:val="24"/>
          <w:szCs w:val="24"/>
        </w:rPr>
        <w:t>don’t</w:t>
      </w:r>
      <w:proofErr w:type="gramEnd"/>
      <w:r w:rsidRPr="00BC4CA4">
        <w:rPr>
          <w:sz w:val="24"/>
          <w:szCs w:val="24"/>
        </w:rPr>
        <w:t xml:space="preserve"> let fear of failure get in their way — not because </w:t>
      </w:r>
      <w:proofErr w:type="gramStart"/>
      <w:r w:rsidRPr="00BC4CA4">
        <w:rPr>
          <w:sz w:val="24"/>
          <w:szCs w:val="24"/>
        </w:rPr>
        <w:t>they’re</w:t>
      </w:r>
      <w:proofErr w:type="gramEnd"/>
      <w:r w:rsidRPr="00BC4CA4">
        <w:rPr>
          <w:sz w:val="24"/>
          <w:szCs w:val="24"/>
        </w:rPr>
        <w:t xml:space="preserve"> sure they </w:t>
      </w:r>
      <w:proofErr w:type="gramStart"/>
      <w:r w:rsidRPr="00BC4CA4">
        <w:rPr>
          <w:sz w:val="24"/>
          <w:szCs w:val="24"/>
        </w:rPr>
        <w:t>won’t</w:t>
      </w:r>
      <w:proofErr w:type="gramEnd"/>
      <w:r w:rsidRPr="00BC4CA4">
        <w:rPr>
          <w:sz w:val="24"/>
          <w:szCs w:val="24"/>
        </w:rPr>
        <w:t xml:space="preserve"> ever fail, but because they know how to take setbacks in stride.</w:t>
      </w:r>
    </w:p>
    <w:p w14:paraId="30D36360" w14:textId="77777777" w:rsidR="00BC4CA4" w:rsidRPr="00BC4CA4" w:rsidRDefault="00BC4CA4" w:rsidP="00BC4CA4">
      <w:pPr>
        <w:rPr>
          <w:b/>
          <w:bCs/>
          <w:sz w:val="28"/>
          <w:szCs w:val="28"/>
        </w:rPr>
      </w:pPr>
      <w:r w:rsidRPr="00BC4CA4">
        <w:rPr>
          <w:b/>
          <w:bCs/>
          <w:sz w:val="28"/>
          <w:szCs w:val="28"/>
        </w:rPr>
        <w:t>3. Encourage them to try new things</w:t>
      </w:r>
    </w:p>
    <w:p w14:paraId="389822DB" w14:textId="77777777" w:rsidR="00BC4CA4" w:rsidRPr="00BC4CA4" w:rsidRDefault="00BC4CA4" w:rsidP="00BC4CA4">
      <w:pPr>
        <w:rPr>
          <w:sz w:val="24"/>
          <w:szCs w:val="24"/>
        </w:rPr>
      </w:pPr>
      <w:r w:rsidRPr="00BC4CA4">
        <w:rPr>
          <w:sz w:val="24"/>
          <w:szCs w:val="24"/>
        </w:rPr>
        <w:t xml:space="preserve">Instead of focusing all their energy on what they already excel at, </w:t>
      </w:r>
      <w:proofErr w:type="gramStart"/>
      <w:r w:rsidRPr="00BC4CA4">
        <w:rPr>
          <w:sz w:val="24"/>
          <w:szCs w:val="24"/>
        </w:rPr>
        <w:t>it’s</w:t>
      </w:r>
      <w:proofErr w:type="gramEnd"/>
      <w:r w:rsidRPr="00BC4CA4">
        <w:rPr>
          <w:sz w:val="24"/>
          <w:szCs w:val="24"/>
        </w:rPr>
        <w:t xml:space="preserve"> good for kids to diversify. Attaining new skills makes kids feel capable and confident that they can tackle whatever comes their way.</w:t>
      </w:r>
    </w:p>
    <w:p w14:paraId="3F7E0240" w14:textId="77777777" w:rsidR="00BC4CA4" w:rsidRPr="00BC4CA4" w:rsidRDefault="00BC4CA4" w:rsidP="00BC4CA4">
      <w:pPr>
        <w:rPr>
          <w:b/>
          <w:bCs/>
          <w:sz w:val="28"/>
          <w:szCs w:val="28"/>
        </w:rPr>
      </w:pPr>
      <w:r w:rsidRPr="00BC4CA4">
        <w:rPr>
          <w:b/>
          <w:bCs/>
          <w:sz w:val="28"/>
          <w:szCs w:val="28"/>
        </w:rPr>
        <w:t>4. Allow kids to fail</w:t>
      </w:r>
    </w:p>
    <w:p w14:paraId="60293128" w14:textId="77777777" w:rsidR="00BC4CA4" w:rsidRPr="00BC4CA4" w:rsidRDefault="00BC4CA4" w:rsidP="00BC4CA4">
      <w:pPr>
        <w:rPr>
          <w:sz w:val="24"/>
          <w:szCs w:val="24"/>
        </w:rPr>
      </w:pPr>
      <w:proofErr w:type="gramStart"/>
      <w:r w:rsidRPr="00BC4CA4">
        <w:rPr>
          <w:sz w:val="24"/>
          <w:szCs w:val="24"/>
        </w:rPr>
        <w:t>It’s</w:t>
      </w:r>
      <w:proofErr w:type="gramEnd"/>
      <w:r w:rsidRPr="00BC4CA4">
        <w:rPr>
          <w:sz w:val="24"/>
          <w:szCs w:val="24"/>
        </w:rPr>
        <w:t xml:space="preserve"> natural to want to protect your child from failure, but trial and error is how kids learn, and falling short on a goal helps kids find out that </w:t>
      </w:r>
      <w:proofErr w:type="gramStart"/>
      <w:r w:rsidRPr="00BC4CA4">
        <w:rPr>
          <w:sz w:val="24"/>
          <w:szCs w:val="24"/>
        </w:rPr>
        <w:t>it’s</w:t>
      </w:r>
      <w:proofErr w:type="gramEnd"/>
      <w:r w:rsidRPr="00BC4CA4">
        <w:rPr>
          <w:sz w:val="24"/>
          <w:szCs w:val="24"/>
        </w:rPr>
        <w:t xml:space="preserve"> not fatal. It can also spur kids to greater effort, which will serve them well as adults.</w:t>
      </w:r>
    </w:p>
    <w:p w14:paraId="274FB88E" w14:textId="77777777" w:rsidR="00BC4CA4" w:rsidRPr="00BC4CA4" w:rsidRDefault="00BC4CA4" w:rsidP="00BC4CA4">
      <w:pPr>
        <w:rPr>
          <w:b/>
          <w:bCs/>
          <w:sz w:val="28"/>
          <w:szCs w:val="28"/>
        </w:rPr>
      </w:pPr>
      <w:r w:rsidRPr="00BC4CA4">
        <w:rPr>
          <w:b/>
          <w:bCs/>
          <w:sz w:val="28"/>
          <w:szCs w:val="28"/>
        </w:rPr>
        <w:lastRenderedPageBreak/>
        <w:t>5. Praise perseverance</w:t>
      </w:r>
    </w:p>
    <w:p w14:paraId="3867DE14" w14:textId="77777777" w:rsidR="00BC4CA4" w:rsidRPr="00BC4CA4" w:rsidRDefault="00BC4CA4" w:rsidP="00BC4CA4">
      <w:pPr>
        <w:rPr>
          <w:sz w:val="24"/>
          <w:szCs w:val="24"/>
        </w:rPr>
      </w:pPr>
      <w:r w:rsidRPr="00BC4CA4">
        <w:rPr>
          <w:sz w:val="24"/>
          <w:szCs w:val="24"/>
        </w:rPr>
        <w:t xml:space="preserve">Learning not to give up at the first frustration or bail after one setback is an important life skill. Confidence and self-esteem are not about succeeding at everything all the time, </w:t>
      </w:r>
      <w:proofErr w:type="gramStart"/>
      <w:r w:rsidRPr="00BC4CA4">
        <w:rPr>
          <w:sz w:val="24"/>
          <w:szCs w:val="24"/>
        </w:rPr>
        <w:t>they’re</w:t>
      </w:r>
      <w:proofErr w:type="gramEnd"/>
      <w:r w:rsidRPr="00BC4CA4">
        <w:rPr>
          <w:sz w:val="24"/>
          <w:szCs w:val="24"/>
        </w:rPr>
        <w:t xml:space="preserve"> about being resilient enough to keep trying, and not being distressed if </w:t>
      </w:r>
      <w:proofErr w:type="gramStart"/>
      <w:r w:rsidRPr="00BC4CA4">
        <w:rPr>
          <w:sz w:val="24"/>
          <w:szCs w:val="24"/>
        </w:rPr>
        <w:t>you’re</w:t>
      </w:r>
      <w:proofErr w:type="gramEnd"/>
      <w:r w:rsidRPr="00BC4CA4">
        <w:rPr>
          <w:sz w:val="24"/>
          <w:szCs w:val="24"/>
        </w:rPr>
        <w:t xml:space="preserve"> not the best.</w:t>
      </w:r>
    </w:p>
    <w:p w14:paraId="03BF6B7A" w14:textId="4DAC9E37" w:rsidR="00BC4CA4" w:rsidRPr="00BC4CA4" w:rsidRDefault="00BC4CA4" w:rsidP="00BC4CA4">
      <w:pPr>
        <w:rPr>
          <w:b/>
          <w:bCs/>
          <w:sz w:val="28"/>
          <w:szCs w:val="28"/>
        </w:rPr>
      </w:pPr>
      <w:r w:rsidRPr="00BC4CA4">
        <w:rPr>
          <w:b/>
          <w:bCs/>
          <w:sz w:val="28"/>
          <w:szCs w:val="28"/>
        </w:rPr>
        <w:t>6. Help kids find their passion</w:t>
      </w:r>
    </w:p>
    <w:p w14:paraId="3696B96A" w14:textId="04189974" w:rsidR="00BC4CA4" w:rsidRPr="00BC4CA4" w:rsidRDefault="00BC4CA4" w:rsidP="00BC4CA4">
      <w:pPr>
        <w:rPr>
          <w:sz w:val="24"/>
          <w:szCs w:val="24"/>
        </w:rPr>
      </w:pPr>
      <w:r w:rsidRPr="00BC4CA4">
        <w:rPr>
          <w:sz w:val="24"/>
          <w:szCs w:val="24"/>
        </w:rPr>
        <w:t>Exploring their own interests can help kids develop a sense of identity, which is essential to building confidence. Of course, seeing their talents grow will also give a huge boost to their self-esteem.</w:t>
      </w:r>
    </w:p>
    <w:p w14:paraId="4F53F5C4" w14:textId="77777777" w:rsidR="00BC4CA4" w:rsidRPr="00BC4CA4" w:rsidRDefault="00BC4CA4" w:rsidP="00BC4CA4">
      <w:pPr>
        <w:rPr>
          <w:b/>
          <w:bCs/>
          <w:sz w:val="28"/>
          <w:szCs w:val="28"/>
        </w:rPr>
      </w:pPr>
      <w:r w:rsidRPr="00BC4CA4">
        <w:rPr>
          <w:b/>
          <w:bCs/>
          <w:sz w:val="28"/>
          <w:szCs w:val="28"/>
        </w:rPr>
        <w:t>7. Set goals</w:t>
      </w:r>
    </w:p>
    <w:p w14:paraId="63084D5F" w14:textId="77777777" w:rsidR="00BC4CA4" w:rsidRPr="00BC4CA4" w:rsidRDefault="00BC4CA4" w:rsidP="00BC4CA4">
      <w:pPr>
        <w:rPr>
          <w:sz w:val="24"/>
          <w:szCs w:val="24"/>
        </w:rPr>
      </w:pPr>
      <w:r w:rsidRPr="00BC4CA4">
        <w:rPr>
          <w:sz w:val="24"/>
          <w:szCs w:val="24"/>
        </w:rPr>
        <w:t xml:space="preserve">Articulating goals, large and small, and achieving them makes kids feel strong. Help your child turn desires and dreams into actionable goals by encouraging them to make a list of things </w:t>
      </w:r>
      <w:proofErr w:type="gramStart"/>
      <w:r w:rsidRPr="00BC4CA4">
        <w:rPr>
          <w:sz w:val="24"/>
          <w:szCs w:val="24"/>
        </w:rPr>
        <w:t>they’d</w:t>
      </w:r>
      <w:proofErr w:type="gramEnd"/>
      <w:r w:rsidRPr="00BC4CA4">
        <w:rPr>
          <w:sz w:val="24"/>
          <w:szCs w:val="24"/>
        </w:rPr>
        <w:t xml:space="preserve"> like to accomplish. Then, practice breaking down longer-term goals into realistic benchmarks. </w:t>
      </w:r>
      <w:proofErr w:type="gramStart"/>
      <w:r w:rsidRPr="00BC4CA4">
        <w:rPr>
          <w:sz w:val="24"/>
          <w:szCs w:val="24"/>
        </w:rPr>
        <w:t>You’ll</w:t>
      </w:r>
      <w:proofErr w:type="gramEnd"/>
      <w:r w:rsidRPr="00BC4CA4">
        <w:rPr>
          <w:sz w:val="24"/>
          <w:szCs w:val="24"/>
        </w:rPr>
        <w:t xml:space="preserve"> be validating their interests and helping them learn the skills </w:t>
      </w:r>
      <w:proofErr w:type="gramStart"/>
      <w:r w:rsidRPr="00BC4CA4">
        <w:rPr>
          <w:sz w:val="24"/>
          <w:szCs w:val="24"/>
        </w:rPr>
        <w:t>they’ll</w:t>
      </w:r>
      <w:proofErr w:type="gramEnd"/>
      <w:r w:rsidRPr="00BC4CA4">
        <w:rPr>
          <w:sz w:val="24"/>
          <w:szCs w:val="24"/>
        </w:rPr>
        <w:t xml:space="preserve"> need to attain their goals throughout life.</w:t>
      </w:r>
    </w:p>
    <w:p w14:paraId="508D284D" w14:textId="77777777" w:rsidR="00BC4CA4" w:rsidRPr="00BC4CA4" w:rsidRDefault="00BC4CA4" w:rsidP="00BC4CA4">
      <w:pPr>
        <w:rPr>
          <w:b/>
          <w:bCs/>
          <w:sz w:val="28"/>
          <w:szCs w:val="28"/>
        </w:rPr>
      </w:pPr>
      <w:r w:rsidRPr="00BC4CA4">
        <w:rPr>
          <w:b/>
          <w:bCs/>
          <w:sz w:val="28"/>
          <w:szCs w:val="28"/>
        </w:rPr>
        <w:t>8. Celebrate effort</w:t>
      </w:r>
    </w:p>
    <w:p w14:paraId="524FF64D" w14:textId="63BB4EC9" w:rsidR="00BC4CA4" w:rsidRPr="00BC4CA4" w:rsidRDefault="00BC4CA4" w:rsidP="00BC4CA4">
      <w:pPr>
        <w:rPr>
          <w:sz w:val="24"/>
          <w:szCs w:val="24"/>
        </w:rPr>
      </w:pPr>
      <w:r w:rsidRPr="00BC4CA4">
        <w:rPr>
          <w:sz w:val="24"/>
          <w:szCs w:val="24"/>
        </w:rPr>
        <w:t xml:space="preserve">Praising kids for their accomplishments is great, but </w:t>
      </w:r>
      <w:proofErr w:type="gramStart"/>
      <w:r w:rsidRPr="00BC4CA4">
        <w:rPr>
          <w:sz w:val="24"/>
          <w:szCs w:val="24"/>
        </w:rPr>
        <w:t>it’s</w:t>
      </w:r>
      <w:proofErr w:type="gramEnd"/>
      <w:r w:rsidRPr="00BC4CA4">
        <w:rPr>
          <w:sz w:val="24"/>
          <w:szCs w:val="24"/>
        </w:rPr>
        <w:t xml:space="preserve"> also important to let them know </w:t>
      </w:r>
      <w:proofErr w:type="gramStart"/>
      <w:r w:rsidRPr="00BC4CA4">
        <w:rPr>
          <w:sz w:val="24"/>
          <w:szCs w:val="24"/>
        </w:rPr>
        <w:t>you’re</w:t>
      </w:r>
      <w:proofErr w:type="gramEnd"/>
      <w:r w:rsidRPr="00BC4CA4">
        <w:rPr>
          <w:sz w:val="24"/>
          <w:szCs w:val="24"/>
        </w:rPr>
        <w:t xml:space="preserve"> proud of their efforts regardless of the outcome. It takes hard work to develop new skills, and results </w:t>
      </w:r>
      <w:proofErr w:type="gramStart"/>
      <w:r w:rsidRPr="00BC4CA4">
        <w:rPr>
          <w:sz w:val="24"/>
          <w:szCs w:val="24"/>
        </w:rPr>
        <w:t>aren’t</w:t>
      </w:r>
      <w:proofErr w:type="gramEnd"/>
      <w:r w:rsidRPr="00BC4CA4">
        <w:rPr>
          <w:sz w:val="24"/>
          <w:szCs w:val="24"/>
        </w:rPr>
        <w:t xml:space="preserve"> always immediate. Let kids know you value the work </w:t>
      </w:r>
      <w:proofErr w:type="gramStart"/>
      <w:r w:rsidRPr="00BC4CA4">
        <w:rPr>
          <w:sz w:val="24"/>
          <w:szCs w:val="24"/>
        </w:rPr>
        <w:t>they’re</w:t>
      </w:r>
      <w:proofErr w:type="gramEnd"/>
      <w:r w:rsidRPr="00BC4CA4">
        <w:rPr>
          <w:sz w:val="24"/>
          <w:szCs w:val="24"/>
        </w:rPr>
        <w:t xml:space="preserve"> doing, whether </w:t>
      </w:r>
      <w:proofErr w:type="gramStart"/>
      <w:r w:rsidRPr="00BC4CA4">
        <w:rPr>
          <w:sz w:val="24"/>
          <w:szCs w:val="24"/>
        </w:rPr>
        <w:t>they’re</w:t>
      </w:r>
      <w:proofErr w:type="gramEnd"/>
      <w:r w:rsidRPr="00BC4CA4">
        <w:rPr>
          <w:sz w:val="24"/>
          <w:szCs w:val="24"/>
        </w:rPr>
        <w:t xml:space="preserve"> toddlers building with blocks or teenagers teaching themselves to play the guitar.</w:t>
      </w:r>
    </w:p>
    <w:p w14:paraId="60A8CA21" w14:textId="77777777" w:rsidR="00BC4CA4" w:rsidRPr="00BC4CA4" w:rsidRDefault="00BC4CA4" w:rsidP="00BC4CA4">
      <w:pPr>
        <w:rPr>
          <w:b/>
          <w:bCs/>
          <w:sz w:val="28"/>
          <w:szCs w:val="28"/>
        </w:rPr>
      </w:pPr>
      <w:r w:rsidRPr="00BC4CA4">
        <w:rPr>
          <w:b/>
          <w:bCs/>
          <w:sz w:val="28"/>
          <w:szCs w:val="28"/>
        </w:rPr>
        <w:t>9. Expect them to pitch in</w:t>
      </w:r>
    </w:p>
    <w:p w14:paraId="465F2BE1" w14:textId="77777777" w:rsidR="00BC4CA4" w:rsidRPr="00BC4CA4" w:rsidRDefault="00BC4CA4" w:rsidP="00BC4CA4">
      <w:pPr>
        <w:rPr>
          <w:sz w:val="24"/>
          <w:szCs w:val="24"/>
        </w:rPr>
      </w:pPr>
      <w:r w:rsidRPr="00BC4CA4">
        <w:rPr>
          <w:sz w:val="24"/>
          <w:szCs w:val="24"/>
        </w:rPr>
        <w:t xml:space="preserve">They might complain, but kids feel more connected and valued when </w:t>
      </w:r>
      <w:proofErr w:type="gramStart"/>
      <w:r w:rsidRPr="00BC4CA4">
        <w:rPr>
          <w:sz w:val="24"/>
          <w:szCs w:val="24"/>
        </w:rPr>
        <w:t>they’re</w:t>
      </w:r>
      <w:proofErr w:type="gramEnd"/>
      <w:r w:rsidRPr="00BC4CA4">
        <w:rPr>
          <w:sz w:val="24"/>
          <w:szCs w:val="24"/>
        </w:rPr>
        <w:t xml:space="preserve"> counted on to do age-appropriate jobs, from picking up toys to doing dishes to picking up younger siblings from a play date. Homework and after-school activities are great, but being needed by your family is invaluable.</w:t>
      </w:r>
    </w:p>
    <w:p w14:paraId="4C23330D" w14:textId="77777777" w:rsidR="00BC4CA4" w:rsidRPr="00BC4CA4" w:rsidRDefault="00BC4CA4" w:rsidP="00BC4CA4">
      <w:pPr>
        <w:rPr>
          <w:b/>
          <w:bCs/>
          <w:sz w:val="28"/>
          <w:szCs w:val="28"/>
        </w:rPr>
      </w:pPr>
      <w:r w:rsidRPr="00BC4CA4">
        <w:rPr>
          <w:b/>
          <w:bCs/>
          <w:sz w:val="28"/>
          <w:szCs w:val="28"/>
        </w:rPr>
        <w:t>10. Embrace imperfection</w:t>
      </w:r>
    </w:p>
    <w:p w14:paraId="7D6A4B2B" w14:textId="27CF2B17" w:rsidR="00BC4CA4" w:rsidRPr="00BC4CA4" w:rsidRDefault="00BC4CA4" w:rsidP="00BC4CA4">
      <w:pPr>
        <w:rPr>
          <w:sz w:val="24"/>
          <w:szCs w:val="24"/>
        </w:rPr>
      </w:pPr>
      <w:r w:rsidRPr="00BC4CA4">
        <w:rPr>
          <w:sz w:val="24"/>
          <w:szCs w:val="24"/>
        </w:rPr>
        <w:t xml:space="preserve">As grown-ups we know perfection is unrealistic, and </w:t>
      </w:r>
      <w:proofErr w:type="gramStart"/>
      <w:r w:rsidRPr="00BC4CA4">
        <w:rPr>
          <w:sz w:val="24"/>
          <w:szCs w:val="24"/>
        </w:rPr>
        <w:t>it’s</w:t>
      </w:r>
      <w:proofErr w:type="gramEnd"/>
      <w:r w:rsidRPr="00BC4CA4">
        <w:rPr>
          <w:sz w:val="24"/>
          <w:szCs w:val="24"/>
        </w:rPr>
        <w:t xml:space="preserve"> important for kids to get that message as early as possible. Help kids see that whether </w:t>
      </w:r>
      <w:proofErr w:type="gramStart"/>
      <w:r w:rsidRPr="00BC4CA4">
        <w:rPr>
          <w:sz w:val="24"/>
          <w:szCs w:val="24"/>
        </w:rPr>
        <w:t>it’s</w:t>
      </w:r>
      <w:proofErr w:type="gramEnd"/>
      <w:r w:rsidRPr="00BC4CA4">
        <w:rPr>
          <w:sz w:val="24"/>
          <w:szCs w:val="24"/>
        </w:rPr>
        <w:t xml:space="preserve"> on TV, in a magazine, or on a friend’s social media feed, the idea that others are always happy, successful, and perfectly dressed is a fantasy, and a destructive one. Instead, remind them that being less than perfect is human and totally okay.</w:t>
      </w:r>
    </w:p>
    <w:p w14:paraId="71D29B77" w14:textId="77777777" w:rsidR="00BC4CA4" w:rsidRPr="00BC4CA4" w:rsidRDefault="00BC4CA4" w:rsidP="00BC4CA4">
      <w:pPr>
        <w:rPr>
          <w:b/>
          <w:bCs/>
          <w:sz w:val="28"/>
          <w:szCs w:val="28"/>
        </w:rPr>
      </w:pPr>
      <w:r w:rsidRPr="00BC4CA4">
        <w:rPr>
          <w:b/>
          <w:bCs/>
          <w:sz w:val="28"/>
          <w:szCs w:val="28"/>
        </w:rPr>
        <w:t>11. Set them up for success</w:t>
      </w:r>
    </w:p>
    <w:p w14:paraId="37A32555" w14:textId="77777777" w:rsidR="00BC4CA4" w:rsidRPr="00BC4CA4" w:rsidRDefault="00BC4CA4" w:rsidP="00BC4CA4">
      <w:pPr>
        <w:rPr>
          <w:sz w:val="24"/>
          <w:szCs w:val="24"/>
        </w:rPr>
      </w:pPr>
      <w:r w:rsidRPr="00BC4CA4">
        <w:rPr>
          <w:sz w:val="24"/>
          <w:szCs w:val="24"/>
        </w:rPr>
        <w:t>Challenges are good for kids, but they should also have opportunities where they can be sure to find success. Help your children get involved with activities that make them feel comfortable and confident enough to tackle a bigger challenge.</w:t>
      </w:r>
    </w:p>
    <w:p w14:paraId="08DC0686" w14:textId="77777777" w:rsidR="00BC4CA4" w:rsidRPr="00BC4CA4" w:rsidRDefault="00BC4CA4" w:rsidP="00BC4CA4">
      <w:pPr>
        <w:rPr>
          <w:b/>
          <w:bCs/>
          <w:sz w:val="28"/>
          <w:szCs w:val="28"/>
        </w:rPr>
      </w:pPr>
      <w:r w:rsidRPr="00BC4CA4">
        <w:rPr>
          <w:b/>
          <w:bCs/>
          <w:sz w:val="28"/>
          <w:szCs w:val="28"/>
        </w:rPr>
        <w:t>12. Show your love</w:t>
      </w:r>
    </w:p>
    <w:p w14:paraId="7BF2F195" w14:textId="6ED586B1" w:rsidR="00BC4CA4" w:rsidRPr="00BC4CA4" w:rsidRDefault="00BC4CA4" w:rsidP="00BC4CA4">
      <w:pPr>
        <w:rPr>
          <w:sz w:val="24"/>
          <w:szCs w:val="24"/>
        </w:rPr>
      </w:pPr>
      <w:r w:rsidRPr="00BC4CA4">
        <w:rPr>
          <w:sz w:val="24"/>
          <w:szCs w:val="24"/>
        </w:rPr>
        <w:t xml:space="preserve">Let your children know you love them no matter what. Win or lose the big game, good grades or bad. Even when </w:t>
      </w:r>
      <w:proofErr w:type="gramStart"/>
      <w:r w:rsidRPr="00BC4CA4">
        <w:rPr>
          <w:sz w:val="24"/>
          <w:szCs w:val="24"/>
        </w:rPr>
        <w:t>you’re</w:t>
      </w:r>
      <w:proofErr w:type="gramEnd"/>
      <w:r w:rsidRPr="00BC4CA4">
        <w:rPr>
          <w:sz w:val="24"/>
          <w:szCs w:val="24"/>
        </w:rPr>
        <w:t xml:space="preserve"> mad at them. Making sure a child knows that you think </w:t>
      </w:r>
      <w:proofErr w:type="gramStart"/>
      <w:r w:rsidRPr="00BC4CA4">
        <w:rPr>
          <w:sz w:val="24"/>
          <w:szCs w:val="24"/>
        </w:rPr>
        <w:t>they’re</w:t>
      </w:r>
      <w:proofErr w:type="gramEnd"/>
      <w:r w:rsidRPr="00BC4CA4">
        <w:rPr>
          <w:sz w:val="24"/>
          <w:szCs w:val="24"/>
        </w:rPr>
        <w:t xml:space="preserve"> great — and not just when they do great things — will bolster their </w:t>
      </w:r>
      <w:r w:rsidR="00FF42EC" w:rsidRPr="00BC4CA4">
        <w:rPr>
          <w:sz w:val="24"/>
          <w:szCs w:val="24"/>
        </w:rPr>
        <w:t>self-worth</w:t>
      </w:r>
      <w:r w:rsidRPr="00BC4CA4">
        <w:rPr>
          <w:sz w:val="24"/>
          <w:szCs w:val="24"/>
        </w:rPr>
        <w:t xml:space="preserve"> even when </w:t>
      </w:r>
      <w:proofErr w:type="gramStart"/>
      <w:r w:rsidRPr="00BC4CA4">
        <w:rPr>
          <w:sz w:val="24"/>
          <w:szCs w:val="24"/>
        </w:rPr>
        <w:t>they’re</w:t>
      </w:r>
      <w:proofErr w:type="gramEnd"/>
      <w:r w:rsidRPr="00BC4CA4">
        <w:rPr>
          <w:sz w:val="24"/>
          <w:szCs w:val="24"/>
        </w:rPr>
        <w:t xml:space="preserve"> not feeling good about themselves.</w:t>
      </w:r>
    </w:p>
    <w:p w14:paraId="35B3737C" w14:textId="77777777" w:rsidR="006E5037" w:rsidRPr="008D780B" w:rsidRDefault="006E5037">
      <w:pPr>
        <w:rPr>
          <w:sz w:val="24"/>
          <w:szCs w:val="24"/>
        </w:rPr>
      </w:pPr>
    </w:p>
    <w:sectPr w:rsidR="006E5037" w:rsidRPr="008D78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6237"/>
    <w:multiLevelType w:val="multilevel"/>
    <w:tmpl w:val="5AC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11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A4"/>
    <w:rsid w:val="00144B08"/>
    <w:rsid w:val="003541B7"/>
    <w:rsid w:val="00483890"/>
    <w:rsid w:val="004B6D47"/>
    <w:rsid w:val="004D46EF"/>
    <w:rsid w:val="005A55AD"/>
    <w:rsid w:val="006E5037"/>
    <w:rsid w:val="00893D47"/>
    <w:rsid w:val="008D780B"/>
    <w:rsid w:val="00917F8F"/>
    <w:rsid w:val="00B978E1"/>
    <w:rsid w:val="00BC4CA4"/>
    <w:rsid w:val="00C04436"/>
    <w:rsid w:val="00FF4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6C4D"/>
  <w15:chartTrackingRefBased/>
  <w15:docId w15:val="{7332231A-2934-4882-9FE6-0E475571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C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C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C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C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C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C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C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C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C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C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CA4"/>
    <w:rPr>
      <w:rFonts w:eastAsiaTheme="majorEastAsia" w:cstheme="majorBidi"/>
      <w:color w:val="272727" w:themeColor="text1" w:themeTint="D8"/>
    </w:rPr>
  </w:style>
  <w:style w:type="paragraph" w:styleId="Title">
    <w:name w:val="Title"/>
    <w:basedOn w:val="Normal"/>
    <w:next w:val="Normal"/>
    <w:link w:val="TitleChar"/>
    <w:uiPriority w:val="10"/>
    <w:qFormat/>
    <w:rsid w:val="00BC4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CA4"/>
    <w:pPr>
      <w:spacing w:before="160"/>
      <w:jc w:val="center"/>
    </w:pPr>
    <w:rPr>
      <w:i/>
      <w:iCs/>
      <w:color w:val="404040" w:themeColor="text1" w:themeTint="BF"/>
    </w:rPr>
  </w:style>
  <w:style w:type="character" w:customStyle="1" w:styleId="QuoteChar">
    <w:name w:val="Quote Char"/>
    <w:basedOn w:val="DefaultParagraphFont"/>
    <w:link w:val="Quote"/>
    <w:uiPriority w:val="29"/>
    <w:rsid w:val="00BC4CA4"/>
    <w:rPr>
      <w:i/>
      <w:iCs/>
      <w:color w:val="404040" w:themeColor="text1" w:themeTint="BF"/>
    </w:rPr>
  </w:style>
  <w:style w:type="paragraph" w:styleId="ListParagraph">
    <w:name w:val="List Paragraph"/>
    <w:basedOn w:val="Normal"/>
    <w:uiPriority w:val="34"/>
    <w:qFormat/>
    <w:rsid w:val="00BC4CA4"/>
    <w:pPr>
      <w:ind w:left="720"/>
      <w:contextualSpacing/>
    </w:pPr>
  </w:style>
  <w:style w:type="character" w:styleId="IntenseEmphasis">
    <w:name w:val="Intense Emphasis"/>
    <w:basedOn w:val="DefaultParagraphFont"/>
    <w:uiPriority w:val="21"/>
    <w:qFormat/>
    <w:rsid w:val="00BC4CA4"/>
    <w:rPr>
      <w:i/>
      <w:iCs/>
      <w:color w:val="2F5496" w:themeColor="accent1" w:themeShade="BF"/>
    </w:rPr>
  </w:style>
  <w:style w:type="paragraph" w:styleId="IntenseQuote">
    <w:name w:val="Intense Quote"/>
    <w:basedOn w:val="Normal"/>
    <w:next w:val="Normal"/>
    <w:link w:val="IntenseQuoteChar"/>
    <w:uiPriority w:val="30"/>
    <w:qFormat/>
    <w:rsid w:val="00BC4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CA4"/>
    <w:rPr>
      <w:i/>
      <w:iCs/>
      <w:color w:val="2F5496" w:themeColor="accent1" w:themeShade="BF"/>
    </w:rPr>
  </w:style>
  <w:style w:type="character" w:styleId="IntenseReference">
    <w:name w:val="Intense Reference"/>
    <w:basedOn w:val="DefaultParagraphFont"/>
    <w:uiPriority w:val="32"/>
    <w:qFormat/>
    <w:rsid w:val="00BC4CA4"/>
    <w:rPr>
      <w:b/>
      <w:bCs/>
      <w:smallCaps/>
      <w:color w:val="2F5496" w:themeColor="accent1" w:themeShade="BF"/>
      <w:spacing w:val="5"/>
    </w:rPr>
  </w:style>
  <w:style w:type="character" w:styleId="Hyperlink">
    <w:name w:val="Hyperlink"/>
    <w:basedOn w:val="DefaultParagraphFont"/>
    <w:uiPriority w:val="99"/>
    <w:unhideWhenUsed/>
    <w:rsid w:val="00BC4CA4"/>
    <w:rPr>
      <w:color w:val="0563C1" w:themeColor="hyperlink"/>
      <w:u w:val="single"/>
    </w:rPr>
  </w:style>
  <w:style w:type="character" w:styleId="UnresolvedMention">
    <w:name w:val="Unresolved Mention"/>
    <w:basedOn w:val="DefaultParagraphFont"/>
    <w:uiPriority w:val="99"/>
    <w:semiHidden/>
    <w:unhideWhenUsed/>
    <w:rsid w:val="00BC4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2</cp:revision>
  <dcterms:created xsi:type="dcterms:W3CDTF">2026-02-12T01:47:00Z</dcterms:created>
  <dcterms:modified xsi:type="dcterms:W3CDTF">2026-02-12T01:47:00Z</dcterms:modified>
</cp:coreProperties>
</file>